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3B91" w14:textId="58ED587E" w:rsidR="00A839FE" w:rsidRPr="00006CB3" w:rsidRDefault="00AC4269" w:rsidP="00006CB3">
      <w:pPr>
        <w:jc w:val="center"/>
        <w:rPr>
          <w:b/>
          <w:bCs/>
          <w:i/>
          <w:iCs/>
          <w:color w:val="002060"/>
          <w:sz w:val="40"/>
          <w:szCs w:val="40"/>
        </w:rPr>
      </w:pPr>
      <w:r w:rsidRPr="00006CB3">
        <w:rPr>
          <w:b/>
          <w:bCs/>
          <w:i/>
          <w:iCs/>
          <w:color w:val="002060"/>
          <w:sz w:val="40"/>
          <w:szCs w:val="40"/>
        </w:rPr>
        <w:t>Décès</w:t>
      </w:r>
      <w:r w:rsidR="005B7CDF">
        <w:rPr>
          <w:b/>
          <w:bCs/>
          <w:i/>
          <w:iCs/>
          <w:color w:val="002060"/>
          <w:sz w:val="40"/>
          <w:szCs w:val="40"/>
        </w:rPr>
        <w:t xml:space="preserve"> en milieu hospitalier</w:t>
      </w:r>
      <w:r w:rsidR="00AB1BA3">
        <w:rPr>
          <w:b/>
          <w:bCs/>
          <w:i/>
          <w:iCs/>
          <w:color w:val="002060"/>
          <w:sz w:val="40"/>
          <w:szCs w:val="40"/>
        </w:rPr>
        <w:t xml:space="preserve">, CHSLD </w:t>
      </w:r>
      <w:r w:rsidR="00AB1BA3">
        <w:rPr>
          <w:b/>
          <w:bCs/>
          <w:i/>
          <w:iCs/>
          <w:color w:val="002060"/>
          <w:sz w:val="40"/>
          <w:szCs w:val="40"/>
        </w:rPr>
        <w:br/>
        <w:t>et certains RPA où il y a un poste d’infirmière</w:t>
      </w:r>
    </w:p>
    <w:p w14:paraId="08BD70AB" w14:textId="445F2B49" w:rsidR="00AC4269" w:rsidRDefault="00AC4269">
      <w:r>
        <w:t>La personne tombe par terre</w:t>
      </w:r>
      <w:r w:rsidR="00643B94">
        <w:t xml:space="preserve"> </w:t>
      </w:r>
    </w:p>
    <w:p w14:paraId="53E22563" w14:textId="4109E7AF" w:rsidR="005B7CDF" w:rsidRDefault="00AB1BA3" w:rsidP="00AC4269">
      <w:pPr>
        <w:pStyle w:val="Paragraphedeliste"/>
        <w:numPr>
          <w:ilvl w:val="0"/>
          <w:numId w:val="1"/>
        </w:numPr>
      </w:pPr>
      <w:r>
        <w:t>Tirez la corde d’urgence (RPA) ou p</w:t>
      </w:r>
      <w:r w:rsidR="005B7CDF">
        <w:t>esez sur le bouton</w:t>
      </w:r>
      <w:r>
        <w:t xml:space="preserve"> près du lit (CH)</w:t>
      </w:r>
    </w:p>
    <w:p w14:paraId="2C80DD11" w14:textId="19BC48C0" w:rsidR="00AC4269" w:rsidRDefault="005B7CDF" w:rsidP="00AC4269">
      <w:pPr>
        <w:pStyle w:val="Paragraphedeliste"/>
        <w:numPr>
          <w:ilvl w:val="0"/>
          <w:numId w:val="1"/>
        </w:numPr>
      </w:pPr>
      <w:r>
        <w:t>Déposez l’oreiller sous la tête de la personne</w:t>
      </w:r>
    </w:p>
    <w:p w14:paraId="45517D95" w14:textId="667DE970" w:rsidR="00AC4269" w:rsidRDefault="00643B94" w:rsidP="00AC4269">
      <w:pPr>
        <w:pStyle w:val="Paragraphedeliste"/>
        <w:numPr>
          <w:ilvl w:val="0"/>
          <w:numId w:val="1"/>
        </w:numPr>
      </w:pPr>
      <w:r>
        <w:t>Rapprochez-vous et parlez-lui fort pour vérifier son état de conscience (</w:t>
      </w:r>
      <w:r w:rsidR="005B7CDF">
        <w:t>demandez-lui de ne pas bouger</w:t>
      </w:r>
      <w:r w:rsidR="002644AD">
        <w:t xml:space="preserve"> si elle est consciente</w:t>
      </w:r>
      <w:r>
        <w:t>)</w:t>
      </w:r>
    </w:p>
    <w:p w14:paraId="267A2C3F" w14:textId="01A31C96" w:rsidR="005B7CDF" w:rsidRDefault="005B7CDF" w:rsidP="00AC4269">
      <w:pPr>
        <w:pStyle w:val="Paragraphedeliste"/>
        <w:numPr>
          <w:ilvl w:val="0"/>
          <w:numId w:val="1"/>
        </w:numPr>
      </w:pPr>
      <w:r>
        <w:t>Après 5 minutes d’attente avertissez la personne que vous allez avertir le poste d’infirmières.</w:t>
      </w:r>
    </w:p>
    <w:p w14:paraId="283E02D0" w14:textId="5FA0DA45" w:rsidR="00AC4269" w:rsidRDefault="00AC4269" w:rsidP="00AC4269">
      <w:r>
        <w:t xml:space="preserve">La personne semble décédée </w:t>
      </w:r>
    </w:p>
    <w:p w14:paraId="415832B9" w14:textId="0AF5D87D" w:rsidR="001B541C" w:rsidRDefault="001B541C" w:rsidP="001B541C">
      <w:pPr>
        <w:pStyle w:val="Paragraphedeliste"/>
        <w:numPr>
          <w:ilvl w:val="0"/>
          <w:numId w:val="2"/>
        </w:numPr>
      </w:pPr>
      <w:r>
        <w:t>Tirez la corde d’urgence ou peser le bouton du téléphone pour rejoindre l’infirmière (RPA) ou pesez sur le bouton près du lit (CH)</w:t>
      </w:r>
    </w:p>
    <w:p w14:paraId="69647FC4" w14:textId="4C874483" w:rsidR="005B7CDF" w:rsidRDefault="005B7CDF" w:rsidP="005B7CDF">
      <w:pPr>
        <w:pStyle w:val="Paragraphedeliste"/>
        <w:numPr>
          <w:ilvl w:val="0"/>
          <w:numId w:val="2"/>
        </w:numPr>
      </w:pPr>
      <w:r>
        <w:t>Restez auprès d’elle</w:t>
      </w:r>
      <w:r w:rsidR="001B541C">
        <w:t>, assurez-vous de son confort</w:t>
      </w:r>
      <w:r>
        <w:t>, les infirmières arriveront sous peu… après 5 min avertissez le poste des infirmières</w:t>
      </w:r>
      <w:r w:rsidR="002644AD">
        <w:t xml:space="preserve"> que la personne semble décédée….</w:t>
      </w:r>
    </w:p>
    <w:p w14:paraId="193D9FFF" w14:textId="77777777" w:rsidR="000C7696" w:rsidRDefault="000C7696" w:rsidP="004B42C4">
      <w:pPr>
        <w:pStyle w:val="Paragraphedeliste"/>
        <w:numPr>
          <w:ilvl w:val="0"/>
          <w:numId w:val="2"/>
        </w:numPr>
      </w:pPr>
      <w:r>
        <w:t>Si la personne est seule</w:t>
      </w:r>
    </w:p>
    <w:p w14:paraId="1F132D92" w14:textId="04AEF0FB" w:rsidR="000C7696" w:rsidRDefault="000C7696" w:rsidP="000C7696">
      <w:pPr>
        <w:pStyle w:val="Paragraphedeliste"/>
        <w:numPr>
          <w:ilvl w:val="1"/>
          <w:numId w:val="2"/>
        </w:numPr>
      </w:pPr>
      <w:r>
        <w:t xml:space="preserve">En présence de l’infirmière, mettre </w:t>
      </w:r>
      <w:r w:rsidR="001B541C">
        <w:t>en sécurité</w:t>
      </w:r>
      <w:r>
        <w:t xml:space="preserve"> les </w:t>
      </w:r>
      <w:r w:rsidR="001B541C">
        <w:t>biens</w:t>
      </w:r>
      <w:r>
        <w:t xml:space="preserve"> de la personne (</w:t>
      </w:r>
      <w:proofErr w:type="spellStart"/>
      <w:r>
        <w:t>cell</w:t>
      </w:r>
      <w:proofErr w:type="spellEnd"/>
      <w:r>
        <w:t xml:space="preserve">, sacoche, porte-monnaie, qui seraient à la vue de tous, afin d’éviter les vols) </w:t>
      </w:r>
    </w:p>
    <w:p w14:paraId="0EA15034" w14:textId="5E458835" w:rsidR="000C7696" w:rsidRDefault="000C7696" w:rsidP="000C7696">
      <w:pPr>
        <w:pStyle w:val="Paragraphedeliste"/>
        <w:numPr>
          <w:ilvl w:val="1"/>
          <w:numId w:val="2"/>
        </w:numPr>
      </w:pPr>
      <w:r>
        <w:t>Quittez immédiatement après</w:t>
      </w:r>
      <w:r w:rsidR="002644AD">
        <w:t>,</w:t>
      </w:r>
      <w:r>
        <w:t xml:space="preserve"> en présence de l’infirmière afin d’éviter les malentendus</w:t>
      </w:r>
    </w:p>
    <w:p w14:paraId="47A434E3" w14:textId="07742AF9" w:rsidR="000C7696" w:rsidRDefault="000C7696" w:rsidP="000C7696">
      <w:pPr>
        <w:pStyle w:val="Paragraphedeliste"/>
        <w:numPr>
          <w:ilvl w:val="1"/>
          <w:numId w:val="2"/>
        </w:numPr>
      </w:pPr>
      <w:r>
        <w:t xml:space="preserve">Allez voir l’infirmière en chef, pour donner ma disponibilité quand la famille arrivera… </w:t>
      </w:r>
    </w:p>
    <w:p w14:paraId="3EC51ADC" w14:textId="564FE3F7" w:rsidR="000C7696" w:rsidRDefault="000C7696" w:rsidP="004B42C4">
      <w:pPr>
        <w:pStyle w:val="Paragraphedeliste"/>
        <w:numPr>
          <w:ilvl w:val="0"/>
          <w:numId w:val="2"/>
        </w:numPr>
      </w:pPr>
      <w:r>
        <w:t>Si la famille est déjà là</w:t>
      </w:r>
    </w:p>
    <w:p w14:paraId="51D1B95A" w14:textId="47B2AC81" w:rsidR="00FA6F20" w:rsidRDefault="000428C6" w:rsidP="00433F32">
      <w:pPr>
        <w:pStyle w:val="Paragraphedeliste"/>
        <w:numPr>
          <w:ilvl w:val="1"/>
          <w:numId w:val="2"/>
        </w:numPr>
      </w:pPr>
      <w:r>
        <w:t>Dites aux proches qu’ils peuvent demeurer auprès de leur</w:t>
      </w:r>
      <w:r w:rsidR="00FA6F20">
        <w:t xml:space="preserve"> </w:t>
      </w:r>
      <w:r w:rsidR="00F015CA">
        <w:t>être chère</w:t>
      </w:r>
      <w:r w:rsidR="00FA6F20">
        <w:t xml:space="preserve"> aussi longtemps qu</w:t>
      </w:r>
      <w:r>
        <w:t>’ils le désirent</w:t>
      </w:r>
      <w:r w:rsidR="00FA6F20">
        <w:t xml:space="preserve">…  </w:t>
      </w:r>
    </w:p>
    <w:p w14:paraId="3F15938C" w14:textId="5BD895FF" w:rsidR="000C7696" w:rsidRDefault="00433F32" w:rsidP="00433F32">
      <w:pPr>
        <w:pStyle w:val="Paragraphedeliste"/>
        <w:numPr>
          <w:ilvl w:val="1"/>
          <w:numId w:val="2"/>
        </w:numPr>
      </w:pPr>
      <w:r>
        <w:t>Offrez des mots doux (Je suis désolée pour le décès de votre _____,</w:t>
      </w:r>
      <w:r w:rsidR="00EB7566">
        <w:t xml:space="preserve"> voulez-vous du temps seul avec ____________,</w:t>
      </w:r>
      <w:r>
        <w:t xml:space="preserve"> avez-vous besoin de parler maintenant</w:t>
      </w:r>
      <w:r w:rsidR="00FA6F20">
        <w:t xml:space="preserve">, voulez-vous que je reste avec </w:t>
      </w:r>
      <w:r w:rsidR="002644AD">
        <w:t xml:space="preserve">vous </w:t>
      </w:r>
      <w:r w:rsidR="00FA6F20">
        <w:t>en attendant votre famille</w:t>
      </w:r>
      <w:r>
        <w:t>… sinon</w:t>
      </w:r>
      <w:r w:rsidR="00F015CA">
        <w:t>,</w:t>
      </w:r>
      <w:r>
        <w:t xml:space="preserve"> je suis disponible</w:t>
      </w:r>
      <w:r w:rsidR="002644AD">
        <w:t xml:space="preserve"> et</w:t>
      </w:r>
      <w:r>
        <w:t xml:space="preserve"> vous pouvez me rejoindre au ________ ou encore Allez au poste, l’infirmière me rejoindra pour que je revienne)</w:t>
      </w:r>
    </w:p>
    <w:p w14:paraId="5FE3AB16" w14:textId="56BB8945" w:rsidR="002644AD" w:rsidRDefault="002644AD" w:rsidP="00433F32">
      <w:pPr>
        <w:pStyle w:val="Paragraphedeliste"/>
        <w:numPr>
          <w:ilvl w:val="1"/>
          <w:numId w:val="2"/>
        </w:numPr>
      </w:pPr>
      <w:r>
        <w:lastRenderedPageBreak/>
        <w:t xml:space="preserve">Offrez un geste de réconfort (entourez la personne de nos bras, un câlin, </w:t>
      </w:r>
      <w:r w:rsidR="00F015CA">
        <w:t xml:space="preserve">flattez le bras, touchez l’épaule, offrez </w:t>
      </w:r>
      <w:r>
        <w:t>des mouchoirs</w:t>
      </w:r>
      <w:r w:rsidR="00EB7566">
        <w:t xml:space="preserve"> sans arrêter l’émotion</w:t>
      </w:r>
      <w:r>
        <w:t xml:space="preserve">, de ne pas </w:t>
      </w:r>
      <w:r w:rsidR="00F015CA">
        <w:t>craindre</w:t>
      </w:r>
      <w:r>
        <w:t xml:space="preserve"> de pleurer avec eux avec modération)</w:t>
      </w:r>
    </w:p>
    <w:p w14:paraId="184E31B5" w14:textId="3742A5E7" w:rsidR="00FA6F20" w:rsidRDefault="00433F32" w:rsidP="00FA6F20">
      <w:pPr>
        <w:pStyle w:val="Paragraphedeliste"/>
        <w:numPr>
          <w:ilvl w:val="1"/>
          <w:numId w:val="2"/>
        </w:numPr>
      </w:pPr>
      <w:r>
        <w:t>Respectez l</w:t>
      </w:r>
      <w:r w:rsidR="00D83AE2">
        <w:t>es croyances</w:t>
      </w:r>
      <w:r>
        <w:t xml:space="preserve"> de la </w:t>
      </w:r>
      <w:r w:rsidR="00D83AE2">
        <w:t>famille</w:t>
      </w:r>
      <w:r>
        <w:t xml:space="preserve">… </w:t>
      </w:r>
    </w:p>
    <w:p w14:paraId="1F4E425F" w14:textId="60CAB34A" w:rsidR="00FA6F20" w:rsidRDefault="00FA6F20" w:rsidP="00FA6F20">
      <w:pPr>
        <w:pStyle w:val="Paragraphedeliste"/>
        <w:numPr>
          <w:ilvl w:val="1"/>
          <w:numId w:val="2"/>
        </w:numPr>
      </w:pPr>
      <w:r>
        <w:t>Avisez</w:t>
      </w:r>
      <w:r w:rsidR="002644AD">
        <w:t xml:space="preserve"> la famille d’informer </w:t>
      </w:r>
      <w:r>
        <w:t>l’infirmière lorsque la dernière personne quitter</w:t>
      </w:r>
      <w:r w:rsidR="002644AD">
        <w:t xml:space="preserve">a la personne décédée afin que le service hospitalier prenne en charge la suite des choses… </w:t>
      </w:r>
    </w:p>
    <w:p w14:paraId="36C1D819" w14:textId="2C7F968E" w:rsidR="002644AD" w:rsidRDefault="002644AD" w:rsidP="002644AD">
      <w:pPr>
        <w:pStyle w:val="Paragraphedeliste"/>
        <w:numPr>
          <w:ilvl w:val="0"/>
          <w:numId w:val="2"/>
        </w:numPr>
      </w:pPr>
      <w:r>
        <w:t>Indiquez au livre</w:t>
      </w:r>
      <w:r w:rsidR="00417D89">
        <w:t xml:space="preserve">, la date du décès sur la feuille de suivi du </w:t>
      </w:r>
      <w:r w:rsidR="00AB3CAA">
        <w:t>patient</w:t>
      </w:r>
      <w:r>
        <w:t>.</w:t>
      </w:r>
    </w:p>
    <w:p w14:paraId="6C5BC8BE" w14:textId="3E13F86B" w:rsidR="002F259E" w:rsidRDefault="00EC7CFF" w:rsidP="001B541C">
      <w:r>
        <w:t>Normalement nous n’assistons pas aux funérailles</w:t>
      </w:r>
    </w:p>
    <w:sectPr w:rsidR="002F259E" w:rsidSect="00EB7566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778A3" w14:textId="77777777" w:rsidR="009249FA" w:rsidRDefault="009249FA" w:rsidP="00006CB3">
      <w:pPr>
        <w:spacing w:after="0" w:line="240" w:lineRule="auto"/>
      </w:pPr>
      <w:r>
        <w:separator/>
      </w:r>
    </w:p>
  </w:endnote>
  <w:endnote w:type="continuationSeparator" w:id="0">
    <w:p w14:paraId="5D70D6D3" w14:textId="77777777" w:rsidR="009249FA" w:rsidRDefault="009249FA" w:rsidP="0000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0966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C34028" w14:textId="1EDB80D8" w:rsidR="00006CB3" w:rsidRPr="00006CB3" w:rsidRDefault="00006CB3">
            <w:pPr>
              <w:pStyle w:val="Pieddepage"/>
              <w:jc w:val="right"/>
            </w:pPr>
            <w:r w:rsidRPr="00006CB3">
              <w:t xml:space="preserve">Page </w:t>
            </w:r>
            <w:r w:rsidRPr="00006CB3">
              <w:fldChar w:fldCharType="begin"/>
            </w:r>
            <w:r w:rsidRPr="00006CB3">
              <w:instrText>PAGE</w:instrText>
            </w:r>
            <w:r w:rsidRPr="00006CB3">
              <w:fldChar w:fldCharType="separate"/>
            </w:r>
            <w:r w:rsidRPr="00006CB3">
              <w:t>2</w:t>
            </w:r>
            <w:r w:rsidRPr="00006CB3">
              <w:fldChar w:fldCharType="end"/>
            </w:r>
            <w:r w:rsidRPr="00006CB3">
              <w:t xml:space="preserve"> </w:t>
            </w:r>
            <w:r>
              <w:t>de</w:t>
            </w:r>
            <w:r w:rsidRPr="00006CB3">
              <w:t xml:space="preserve"> </w:t>
            </w:r>
            <w:r w:rsidRPr="00006CB3">
              <w:fldChar w:fldCharType="begin"/>
            </w:r>
            <w:r w:rsidRPr="00006CB3">
              <w:instrText>NUMPAGES</w:instrText>
            </w:r>
            <w:r w:rsidRPr="00006CB3">
              <w:fldChar w:fldCharType="separate"/>
            </w:r>
            <w:r w:rsidRPr="00006CB3">
              <w:t>2</w:t>
            </w:r>
            <w:r w:rsidRPr="00006CB3">
              <w:fldChar w:fldCharType="end"/>
            </w:r>
          </w:p>
          <w:p w14:paraId="395767D2" w14:textId="7B696494" w:rsidR="00006CB3" w:rsidRPr="00006CB3" w:rsidRDefault="00006CB3" w:rsidP="00EB7566">
            <w:pPr>
              <w:pStyle w:val="Pieddepage"/>
              <w:jc w:val="right"/>
            </w:pPr>
            <w:r w:rsidRPr="00006CB3">
              <w:t>Dernière mise-à-jour 202</w:t>
            </w:r>
            <w:r w:rsidR="00EB7566">
              <w:t>5</w:t>
            </w:r>
            <w:r w:rsidRPr="00006CB3">
              <w:t>-1</w:t>
            </w:r>
            <w:r w:rsidR="00CC6155">
              <w:t>1</w:t>
            </w:r>
          </w:p>
        </w:sdtContent>
      </w:sdt>
    </w:sdtContent>
  </w:sdt>
  <w:p w14:paraId="2C07265F" w14:textId="77777777" w:rsidR="00006CB3" w:rsidRDefault="00006C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80AD" w14:textId="77777777" w:rsidR="009249FA" w:rsidRDefault="009249FA" w:rsidP="00006CB3">
      <w:pPr>
        <w:spacing w:after="0" w:line="240" w:lineRule="auto"/>
      </w:pPr>
      <w:r>
        <w:separator/>
      </w:r>
    </w:p>
  </w:footnote>
  <w:footnote w:type="continuationSeparator" w:id="0">
    <w:p w14:paraId="45F6A3CE" w14:textId="77777777" w:rsidR="009249FA" w:rsidRDefault="009249FA" w:rsidP="00006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BBD4" w14:textId="3AA7287A" w:rsidR="00006CB3" w:rsidRDefault="00006CB3" w:rsidP="00006CB3">
    <w:pPr>
      <w:pStyle w:val="En-tte"/>
      <w:jc w:val="right"/>
    </w:pPr>
    <w:r>
      <w:rPr>
        <w:noProof/>
      </w:rPr>
      <w:drawing>
        <wp:inline distT="0" distB="0" distL="0" distR="0" wp14:anchorId="39C8AEE1" wp14:editId="224457ED">
          <wp:extent cx="2551608" cy="731520"/>
          <wp:effectExtent l="0" t="0" r="1270" b="0"/>
          <wp:docPr id="36796771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967719" name="Image 367967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608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3D48C" w14:textId="77777777" w:rsidR="00EB7566" w:rsidRDefault="00EB7566" w:rsidP="00006CB3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A5C7C"/>
    <w:multiLevelType w:val="multilevel"/>
    <w:tmpl w:val="9986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FD22D0"/>
    <w:multiLevelType w:val="hybridMultilevel"/>
    <w:tmpl w:val="3952627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22B58"/>
    <w:multiLevelType w:val="hybridMultilevel"/>
    <w:tmpl w:val="91B67F4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8200A"/>
    <w:multiLevelType w:val="hybridMultilevel"/>
    <w:tmpl w:val="5FF21C5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47573">
    <w:abstractNumId w:val="3"/>
  </w:num>
  <w:num w:numId="2" w16cid:durableId="669328877">
    <w:abstractNumId w:val="2"/>
  </w:num>
  <w:num w:numId="3" w16cid:durableId="1880967612">
    <w:abstractNumId w:val="0"/>
  </w:num>
  <w:num w:numId="4" w16cid:durableId="409624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69"/>
    <w:rsid w:val="00006CB3"/>
    <w:rsid w:val="000428C6"/>
    <w:rsid w:val="000C7696"/>
    <w:rsid w:val="000E54CE"/>
    <w:rsid w:val="001000B3"/>
    <w:rsid w:val="001731E9"/>
    <w:rsid w:val="001B541C"/>
    <w:rsid w:val="002644AD"/>
    <w:rsid w:val="002F259E"/>
    <w:rsid w:val="00362B2E"/>
    <w:rsid w:val="003F3FA0"/>
    <w:rsid w:val="00417D89"/>
    <w:rsid w:val="00433F32"/>
    <w:rsid w:val="004B42C4"/>
    <w:rsid w:val="005B7CDF"/>
    <w:rsid w:val="00612BE1"/>
    <w:rsid w:val="00642BBC"/>
    <w:rsid w:val="00643B94"/>
    <w:rsid w:val="007210C8"/>
    <w:rsid w:val="00777A39"/>
    <w:rsid w:val="007E4AC7"/>
    <w:rsid w:val="00832BAB"/>
    <w:rsid w:val="008A4BED"/>
    <w:rsid w:val="009249FA"/>
    <w:rsid w:val="00A02966"/>
    <w:rsid w:val="00A839FE"/>
    <w:rsid w:val="00A950F2"/>
    <w:rsid w:val="00AB1BA3"/>
    <w:rsid w:val="00AB3CAA"/>
    <w:rsid w:val="00AC4269"/>
    <w:rsid w:val="00AD15E9"/>
    <w:rsid w:val="00AE4ED6"/>
    <w:rsid w:val="00B52D04"/>
    <w:rsid w:val="00BC4E29"/>
    <w:rsid w:val="00CC6155"/>
    <w:rsid w:val="00D83AE2"/>
    <w:rsid w:val="00EB7566"/>
    <w:rsid w:val="00EC7CFF"/>
    <w:rsid w:val="00F015CA"/>
    <w:rsid w:val="00F22AC2"/>
    <w:rsid w:val="00FA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F1D04"/>
  <w15:chartTrackingRefBased/>
  <w15:docId w15:val="{8FC8C9E9-AB7B-4986-8A34-E7F08275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4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4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4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4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4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4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4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4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4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4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4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4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42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42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42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42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42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42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4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4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4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4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4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42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42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42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4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42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426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06C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6CB3"/>
  </w:style>
  <w:style w:type="paragraph" w:styleId="Pieddepage">
    <w:name w:val="footer"/>
    <w:basedOn w:val="Normal"/>
    <w:link w:val="PieddepageCar"/>
    <w:uiPriority w:val="99"/>
    <w:unhideWhenUsed/>
    <w:rsid w:val="00006C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1819</Characters>
  <Application>Microsoft Office Word</Application>
  <DocSecurity>0</DocSecurity>
  <Lines>33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Latour</dc:creator>
  <cp:keywords/>
  <dc:description/>
  <cp:lastModifiedBy>Manon Latour</cp:lastModifiedBy>
  <cp:revision>2</cp:revision>
  <cp:lastPrinted>2024-11-25T16:35:00Z</cp:lastPrinted>
  <dcterms:created xsi:type="dcterms:W3CDTF">2025-11-10T21:27:00Z</dcterms:created>
  <dcterms:modified xsi:type="dcterms:W3CDTF">2025-11-10T21:27:00Z</dcterms:modified>
</cp:coreProperties>
</file>